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3F8C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49318DC8" w14:textId="77777777" w:rsidR="003829AE" w:rsidRDefault="003829AE" w:rsidP="003829AE">
      <w:pPr>
        <w:pStyle w:val="Heading2"/>
        <w:spacing w:line="244" w:lineRule="exact"/>
        <w:ind w:left="0"/>
        <w:rPr>
          <w:sz w:val="12"/>
          <w:szCs w:val="12"/>
        </w:rPr>
      </w:pPr>
      <w:r>
        <w:rPr>
          <w:sz w:val="12"/>
          <w:szCs w:val="12"/>
        </w:rPr>
        <w:t xml:space="preserve">   </w:t>
      </w:r>
    </w:p>
    <w:p w14:paraId="1CDEB66E" w14:textId="35B7046D" w:rsidR="008C6531" w:rsidRPr="00EE78D6" w:rsidRDefault="003829AE" w:rsidP="003829AE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>
        <w:rPr>
          <w:sz w:val="12"/>
          <w:szCs w:val="12"/>
        </w:rPr>
        <w:t xml:space="preserve">  </w:t>
      </w:r>
      <w:r w:rsidR="0092162B" w:rsidRPr="002D2EB4">
        <w:rPr>
          <w:rFonts w:ascii="Century Gothic" w:hAnsi="Century Gothic"/>
          <w:b/>
          <w:bCs/>
          <w:sz w:val="24"/>
          <w:szCs w:val="24"/>
        </w:rPr>
        <w:t>41690 Master of Marketing</w:t>
      </w:r>
      <w:r w:rsidR="007C315F" w:rsidRPr="00765432">
        <w:rPr>
          <w:rFonts w:ascii="Century Gothic" w:hAnsi="Century Gothic"/>
          <w:b/>
          <w:bCs/>
          <w:color w:val="FF0000"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  <w:r>
        <w:rPr>
          <w:rFonts w:ascii="Century Gothic" w:hAnsi="Century Gothic"/>
          <w:b/>
          <w:bCs/>
          <w:color w:val="231F20"/>
          <w:sz w:val="24"/>
          <w:szCs w:val="26"/>
        </w:rPr>
        <w:t xml:space="preserve"> – Coursework only</w:t>
      </w:r>
    </w:p>
    <w:p w14:paraId="270961F8" w14:textId="77777777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DC3BEB">
        <w:rPr>
          <w:bCs/>
          <w:color w:val="231F20"/>
        </w:rPr>
        <w:t>2</w:t>
      </w:r>
    </w:p>
    <w:p w14:paraId="2E002FED" w14:textId="77777777" w:rsidR="008C6531" w:rsidRDefault="008C6531" w:rsidP="008C6531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Pr="0079051F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83B5FDA" w14:textId="77777777" w:rsidR="008C6531" w:rsidRPr="006E23DC" w:rsidRDefault="008C6531" w:rsidP="008C6531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8B159E">
        <w:rPr>
          <w:color w:val="231F20"/>
          <w:shd w:val="clear" w:color="auto" w:fill="CCCCFF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8D91658" w14:textId="77777777" w:rsidR="008C6531" w:rsidRDefault="008C6531" w:rsidP="008C6531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8C6531" w14:paraId="59CF4C28" w14:textId="77777777" w:rsidTr="003829AE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textDirection w:val="btLr"/>
          </w:tcPr>
          <w:p w14:paraId="3B3B1A3E" w14:textId="168A056A" w:rsidR="008C6531" w:rsidRPr="00983B47" w:rsidRDefault="005E4417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3829AE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single" w:sz="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656A8221" w14:textId="77777777" w:rsidR="008C6531" w:rsidRDefault="008C653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06F73D8A" w14:textId="77777777" w:rsidR="004F3D07" w:rsidRPr="00E041B4" w:rsidRDefault="004F3D07" w:rsidP="004F3D0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MKTG5406</w:t>
            </w:r>
          </w:p>
          <w:p w14:paraId="59A6966A" w14:textId="56009480" w:rsidR="008C6531" w:rsidRPr="00EE78D6" w:rsidRDefault="004F3D07" w:rsidP="004F3D07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Buyer Behaviour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Decision Making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18BB827A" w14:textId="77777777" w:rsidR="001C260E" w:rsidRPr="00E041B4" w:rsidRDefault="001C260E" w:rsidP="001C260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MGMT5506</w:t>
            </w:r>
          </w:p>
          <w:p w14:paraId="03555600" w14:textId="6C89496D" w:rsidR="008C6531" w:rsidRPr="00EE78D6" w:rsidRDefault="001C260E" w:rsidP="001C260E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Ethics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Sustainability Management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17D59DA1" w14:textId="7EC9EF84" w:rsidR="008C6531" w:rsidRPr="008B159E" w:rsidRDefault="007F62CB" w:rsidP="007F62CB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15781292" w14:textId="77777777" w:rsidR="00244BC8" w:rsidRPr="00E041B4" w:rsidRDefault="00244BC8" w:rsidP="00244BC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BUSN5100 or Option</w:t>
            </w:r>
          </w:p>
          <w:p w14:paraId="7FBEE7CB" w14:textId="3A6D2675" w:rsidR="008C6531" w:rsidRPr="008B159E" w:rsidRDefault="00244BC8" w:rsidP="00244BC8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1"/>
                <w:szCs w:val="28"/>
              </w:rPr>
              <w:t>Applied Professional Business</w:t>
            </w:r>
            <w:r w:rsidRPr="00E041B4">
              <w:rPr>
                <w:spacing w:val="-31"/>
                <w:sz w:val="21"/>
                <w:szCs w:val="28"/>
              </w:rPr>
              <w:t xml:space="preserve"> </w:t>
            </w:r>
            <w:r w:rsidRPr="00E041B4">
              <w:rPr>
                <w:sz w:val="21"/>
                <w:szCs w:val="28"/>
              </w:rPr>
              <w:t>Communications</w:t>
            </w:r>
          </w:p>
        </w:tc>
      </w:tr>
      <w:tr w:rsidR="00B974B0" w14:paraId="15C7CD79" w14:textId="77777777" w:rsidTr="003829AE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  <w:vAlign w:val="center"/>
          </w:tcPr>
          <w:p w14:paraId="00A98CA7" w14:textId="0509AB80" w:rsidR="00B974B0" w:rsidRDefault="00B974B0" w:rsidP="00E33DC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3829AE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03858849" w14:textId="77777777" w:rsidR="00B974B0" w:rsidRDefault="00B974B0" w:rsidP="00E33DC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34CA130A" w14:textId="77777777" w:rsidR="00B974B0" w:rsidRDefault="00B974B0" w:rsidP="00E33DCF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474946A6" w14:textId="77777777" w:rsidR="00B974B0" w:rsidRPr="00983B47" w:rsidRDefault="00B974B0" w:rsidP="00E33DCF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61282AF4" w14:textId="77777777" w:rsidR="00B974B0" w:rsidRDefault="00B974B0" w:rsidP="00E33DCF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4DCE1079" w14:textId="77777777" w:rsidR="00D15D4B" w:rsidRPr="00E041B4" w:rsidRDefault="00D15D4B" w:rsidP="00D15D4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MKTG5501</w:t>
            </w:r>
          </w:p>
          <w:p w14:paraId="17EC55C3" w14:textId="755AD96E" w:rsidR="00B974B0" w:rsidRPr="00EE78D6" w:rsidRDefault="00D15D4B" w:rsidP="00D15D4B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Integrated Marketing Communications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38479C9D" w14:textId="77777777" w:rsidR="0028054F" w:rsidRPr="00E041B4" w:rsidRDefault="0028054F" w:rsidP="0028054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MKTG5408</w:t>
            </w:r>
          </w:p>
          <w:p w14:paraId="6399AC57" w14:textId="2E4FFE31" w:rsidR="00B974B0" w:rsidRPr="00EE78D6" w:rsidRDefault="0028054F" w:rsidP="0028054F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Marketing Analysis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Planning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ECF2D7" w:themeFill="accent6" w:themeFillTint="33"/>
            <w:vAlign w:val="center"/>
          </w:tcPr>
          <w:p w14:paraId="52E9D502" w14:textId="77777777" w:rsidR="00934DA4" w:rsidRPr="00E041B4" w:rsidRDefault="00934DA4" w:rsidP="00934DA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MKTG5465</w:t>
            </w:r>
          </w:p>
          <w:p w14:paraId="4C534B1B" w14:textId="6F9D9C18" w:rsidR="00B974B0" w:rsidRPr="00EE78D6" w:rsidRDefault="00934DA4" w:rsidP="00934DA4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Applied Marketing Research</w:t>
            </w:r>
          </w:p>
        </w:tc>
        <w:tc>
          <w:tcPr>
            <w:tcW w:w="3590" w:type="dxa"/>
            <w:tcBorders>
              <w:top w:val="single" w:sz="12" w:space="0" w:color="auto"/>
            </w:tcBorders>
            <w:shd w:val="clear" w:color="auto" w:fill="CACFF0" w:themeFill="text2" w:themeFillTint="33"/>
            <w:vAlign w:val="center"/>
          </w:tcPr>
          <w:p w14:paraId="512BBB93" w14:textId="356B95DA" w:rsidR="00B974B0" w:rsidRPr="008B159E" w:rsidRDefault="002B25F0" w:rsidP="00E33DCF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</w:tr>
      <w:tr w:rsidR="00B974B0" w14:paraId="09587617" w14:textId="77777777" w:rsidTr="003829AE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bottom w:val="single" w:sz="12" w:space="0" w:color="auto"/>
              <w:right w:val="single" w:sz="2" w:space="0" w:color="FFFFFF" w:themeColor="background1"/>
            </w:tcBorders>
            <w:textDirection w:val="btLr"/>
          </w:tcPr>
          <w:p w14:paraId="2D2250FB" w14:textId="77777777" w:rsidR="00B974B0" w:rsidRDefault="00B974B0" w:rsidP="002239CF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bottom w:val="single" w:sz="12" w:space="0" w:color="auto"/>
              <w:right w:val="single" w:sz="24" w:space="0" w:color="25408F"/>
            </w:tcBorders>
            <w:vAlign w:val="center"/>
          </w:tcPr>
          <w:p w14:paraId="1889859A" w14:textId="77777777" w:rsidR="00B974B0" w:rsidRDefault="00B974B0" w:rsidP="00746B89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  <w:bottom w:val="single" w:sz="12" w:space="0" w:color="auto"/>
            </w:tcBorders>
            <w:shd w:val="clear" w:color="auto" w:fill="ECF2D7" w:themeFill="accent6" w:themeFillTint="33"/>
            <w:vAlign w:val="center"/>
          </w:tcPr>
          <w:p w14:paraId="3F3ACD39" w14:textId="77777777" w:rsidR="00930382" w:rsidRPr="00E041B4" w:rsidRDefault="00930382" w:rsidP="0093038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MKTG5462</w:t>
            </w:r>
          </w:p>
          <w:p w14:paraId="4EBF22A9" w14:textId="4DDFEC28" w:rsidR="00B974B0" w:rsidRPr="00765432" w:rsidRDefault="00930382" w:rsidP="00930382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Global Marketing Strategy</w:t>
            </w: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7A2AA7EA" w14:textId="77777777" w:rsidR="007E739E" w:rsidRPr="00765432" w:rsidRDefault="007E739E" w:rsidP="007E739E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  <w:p w14:paraId="73C4B853" w14:textId="56EEB115" w:rsidR="00B974B0" w:rsidRPr="00765432" w:rsidRDefault="00B974B0" w:rsidP="00DD2FC2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5CE03A1E" w14:textId="5B5EED14" w:rsidR="00511BBC" w:rsidRDefault="00511BBC" w:rsidP="00511BBC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7407AAC0" w14:textId="652E7FA2" w:rsidR="00511BBC" w:rsidRPr="00765432" w:rsidRDefault="00511BBC" w:rsidP="00511BBC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  <w:p w14:paraId="21227561" w14:textId="277DD08C" w:rsidR="00B974B0" w:rsidRPr="00765432" w:rsidRDefault="00B974B0" w:rsidP="00355BE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90" w:type="dxa"/>
            <w:tcBorders>
              <w:bottom w:val="single" w:sz="12" w:space="0" w:color="auto"/>
            </w:tcBorders>
            <w:shd w:val="clear" w:color="auto" w:fill="CACFF0" w:themeFill="text2" w:themeFillTint="33"/>
            <w:vAlign w:val="center"/>
          </w:tcPr>
          <w:p w14:paraId="41B9A0BE" w14:textId="67E937C8" w:rsidR="00B974B0" w:rsidRPr="00765432" w:rsidRDefault="002B25F0" w:rsidP="00355BEF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</w:tr>
    </w:tbl>
    <w:p w14:paraId="21B6F466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p w14:paraId="02CAAEB2" w14:textId="7777777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349C9AA3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76E52CFD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50FBEB95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6B898EC4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F1F34AD" w14:textId="6FB65F06" w:rsidR="002D71FD" w:rsidRPr="002D71FD" w:rsidRDefault="002D71FD" w:rsidP="002D71FD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2D71FD">
        <w:rPr>
          <w:sz w:val="18"/>
          <w:szCs w:val="18"/>
        </w:rPr>
        <w:t xml:space="preserve">BUSN5100 is required for students who have not completed ATAR English or equivalent </w:t>
      </w:r>
    </w:p>
    <w:p w14:paraId="1736D4AA" w14:textId="610104BA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2D89411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0594010E" w14:textId="77777777" w:rsidR="008C6531" w:rsidRDefault="008C6531" w:rsidP="008C6531">
      <w:pPr>
        <w:rPr>
          <w:sz w:val="16"/>
          <w:szCs w:val="16"/>
        </w:rPr>
      </w:pPr>
    </w:p>
    <w:p w14:paraId="19F931CE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07F87CC3" w14:textId="77777777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0089117F">
        <w:rPr>
          <w:b w:val="0"/>
          <w:bCs w:val="0"/>
          <w:sz w:val="18"/>
          <w:szCs w:val="18"/>
        </w:rPr>
        <w:t xml:space="preserve">Enroll on </w:t>
      </w:r>
      <w:hyperlink r:id="rId12" w:history="1">
        <w:r w:rsidRPr="004F19AF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0089117F">
        <w:rPr>
          <w:b w:val="0"/>
          <w:bCs w:val="0"/>
          <w:sz w:val="18"/>
          <w:szCs w:val="18"/>
        </w:rPr>
        <w:t xml:space="preserve"> and plan your timetable on the </w:t>
      </w:r>
      <w:hyperlink r:id="rId13" w:history="1">
        <w:r w:rsidRPr="0089117F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62D6FEE8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BD64A" w14:textId="77777777" w:rsidR="0060197F" w:rsidRDefault="0060197F">
      <w:r>
        <w:separator/>
      </w:r>
    </w:p>
  </w:endnote>
  <w:endnote w:type="continuationSeparator" w:id="0">
    <w:p w14:paraId="7934A4D4" w14:textId="77777777" w:rsidR="0060197F" w:rsidRDefault="0060197F">
      <w:r>
        <w:continuationSeparator/>
      </w:r>
    </w:p>
  </w:endnote>
  <w:endnote w:type="continuationNotice" w:id="1">
    <w:p w14:paraId="022514EC" w14:textId="77777777" w:rsidR="0060197F" w:rsidRDefault="006019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184C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4E64E543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0FBC2A6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15B70" w14:textId="77777777" w:rsidR="0060197F" w:rsidRDefault="0060197F">
      <w:r>
        <w:separator/>
      </w:r>
    </w:p>
  </w:footnote>
  <w:footnote w:type="continuationSeparator" w:id="0">
    <w:p w14:paraId="28CA1332" w14:textId="77777777" w:rsidR="0060197F" w:rsidRDefault="0060197F">
      <w:r>
        <w:continuationSeparator/>
      </w:r>
    </w:p>
  </w:footnote>
  <w:footnote w:type="continuationNotice" w:id="1">
    <w:p w14:paraId="554E734A" w14:textId="77777777" w:rsidR="0060197F" w:rsidRDefault="006019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5F3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7AC3EE1" wp14:editId="05F530AF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36FD06AE" w14:textId="1F31FF01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112EA8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AC3E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36FD06AE" w14:textId="1F31FF01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112EA8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A594F1D" wp14:editId="3F3CE573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31672D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E3B456B" wp14:editId="62E2EF23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511CA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79182EC6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3B456B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30D511CA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79182EC6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CB8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6538F"/>
    <w:rsid w:val="000713F7"/>
    <w:rsid w:val="000841D3"/>
    <w:rsid w:val="00091CFF"/>
    <w:rsid w:val="00095393"/>
    <w:rsid w:val="00095E51"/>
    <w:rsid w:val="00096D3A"/>
    <w:rsid w:val="000A269E"/>
    <w:rsid w:val="000A26BA"/>
    <w:rsid w:val="000A5D4F"/>
    <w:rsid w:val="000A6032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A3E"/>
    <w:rsid w:val="000E604B"/>
    <w:rsid w:val="000F0F5B"/>
    <w:rsid w:val="000F5B67"/>
    <w:rsid w:val="000F5E12"/>
    <w:rsid w:val="000F70FF"/>
    <w:rsid w:val="00102C81"/>
    <w:rsid w:val="00106AA7"/>
    <w:rsid w:val="00106EAE"/>
    <w:rsid w:val="001100B5"/>
    <w:rsid w:val="00112EA8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260E"/>
    <w:rsid w:val="001D6092"/>
    <w:rsid w:val="001D69EB"/>
    <w:rsid w:val="001D79FC"/>
    <w:rsid w:val="001F031C"/>
    <w:rsid w:val="001F5367"/>
    <w:rsid w:val="001F717F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BC8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054F"/>
    <w:rsid w:val="002841E6"/>
    <w:rsid w:val="00284E2F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25F0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71FD"/>
    <w:rsid w:val="002E2E58"/>
    <w:rsid w:val="002E758A"/>
    <w:rsid w:val="002E7BB4"/>
    <w:rsid w:val="002F0F59"/>
    <w:rsid w:val="002F3557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29AE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4EC2"/>
    <w:rsid w:val="003C5075"/>
    <w:rsid w:val="003C5DEE"/>
    <w:rsid w:val="003D06F8"/>
    <w:rsid w:val="003D2153"/>
    <w:rsid w:val="003D4FA0"/>
    <w:rsid w:val="003D6CFB"/>
    <w:rsid w:val="003E7829"/>
    <w:rsid w:val="003F0B5D"/>
    <w:rsid w:val="003F5635"/>
    <w:rsid w:val="004013F2"/>
    <w:rsid w:val="00402088"/>
    <w:rsid w:val="004038A4"/>
    <w:rsid w:val="004118FE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5D17"/>
    <w:rsid w:val="00456167"/>
    <w:rsid w:val="00462BD9"/>
    <w:rsid w:val="00473B14"/>
    <w:rsid w:val="004750C9"/>
    <w:rsid w:val="00475B50"/>
    <w:rsid w:val="0047701D"/>
    <w:rsid w:val="00477C8E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4F3D07"/>
    <w:rsid w:val="005006CD"/>
    <w:rsid w:val="00502193"/>
    <w:rsid w:val="00504117"/>
    <w:rsid w:val="005075D0"/>
    <w:rsid w:val="00511BBC"/>
    <w:rsid w:val="0051453C"/>
    <w:rsid w:val="00514A51"/>
    <w:rsid w:val="00520093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197F"/>
    <w:rsid w:val="00602400"/>
    <w:rsid w:val="00606259"/>
    <w:rsid w:val="006133A2"/>
    <w:rsid w:val="006134C4"/>
    <w:rsid w:val="0061350D"/>
    <w:rsid w:val="00621706"/>
    <w:rsid w:val="00623587"/>
    <w:rsid w:val="00623EA4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0007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E739E"/>
    <w:rsid w:val="007F62CB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162B"/>
    <w:rsid w:val="00923C94"/>
    <w:rsid w:val="00924F53"/>
    <w:rsid w:val="00926917"/>
    <w:rsid w:val="00926BDC"/>
    <w:rsid w:val="00930382"/>
    <w:rsid w:val="00934DA4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D93"/>
    <w:rsid w:val="00974BAB"/>
    <w:rsid w:val="00981A74"/>
    <w:rsid w:val="009837B1"/>
    <w:rsid w:val="00983B47"/>
    <w:rsid w:val="00983CD4"/>
    <w:rsid w:val="0099110F"/>
    <w:rsid w:val="00993051"/>
    <w:rsid w:val="00995079"/>
    <w:rsid w:val="00997FC6"/>
    <w:rsid w:val="009A2BA0"/>
    <w:rsid w:val="009A4247"/>
    <w:rsid w:val="009A4A6C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5512"/>
    <w:rsid w:val="00AC66B6"/>
    <w:rsid w:val="00AD05D1"/>
    <w:rsid w:val="00AE55F5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4D62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200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0A7A"/>
    <w:rsid w:val="00C41133"/>
    <w:rsid w:val="00C42205"/>
    <w:rsid w:val="00C44E1C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15D4B"/>
    <w:rsid w:val="00D208FB"/>
    <w:rsid w:val="00D23E5B"/>
    <w:rsid w:val="00D31E72"/>
    <w:rsid w:val="00D32DCE"/>
    <w:rsid w:val="00D33638"/>
    <w:rsid w:val="00D33A6F"/>
    <w:rsid w:val="00D355AA"/>
    <w:rsid w:val="00D37367"/>
    <w:rsid w:val="00D4023D"/>
    <w:rsid w:val="00D40457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42DC"/>
    <w:rsid w:val="00DC7B97"/>
    <w:rsid w:val="00DD2FC2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A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A2404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1CF7"/>
    <w:rsid w:val="00ED23E5"/>
    <w:rsid w:val="00ED701C"/>
    <w:rsid w:val="00ED7648"/>
    <w:rsid w:val="00EE012B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4D9D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8CD"/>
    <w:rsid w:val="00FA2E21"/>
    <w:rsid w:val="00FA5D3C"/>
    <w:rsid w:val="00FB600E"/>
    <w:rsid w:val="00FB7802"/>
    <w:rsid w:val="00FC38E5"/>
    <w:rsid w:val="00FC4F68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1421D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8E5BC5-5296-4E10-B21B-E88661B58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19</TotalTime>
  <Pages>1</Pages>
  <Words>194</Words>
  <Characters>1209</Characters>
  <Application>Microsoft Office Word</Application>
  <DocSecurity>0</DocSecurity>
  <Lines>50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55</cp:revision>
  <cp:lastPrinted>2026-03-26T03:58:00Z</cp:lastPrinted>
  <dcterms:created xsi:type="dcterms:W3CDTF">2025-06-11T06:17:00Z</dcterms:created>
  <dcterms:modified xsi:type="dcterms:W3CDTF">2026-10-15T06:22:00Z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